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Vivoactive 3 - wielofunkcyjny zegarek dla każdego</w:t>
      </w:r>
    </w:p>
    <w:p>
      <w:pPr>
        <w:spacing w:before="0" w:after="500" w:line="264" w:lineRule="auto"/>
      </w:pPr>
      <w:r>
        <w:rPr>
          <w:rFonts w:ascii="calibri" w:hAnsi="calibri" w:eastAsia="calibri" w:cs="calibri"/>
          <w:sz w:val="36"/>
          <w:szCs w:val="36"/>
          <w:b/>
        </w:rPr>
        <w:t xml:space="preserve">Prowadzisz aktywny tryb życia? Potrzebujesz zegarka, który sprosta Twoim oczekiwaniom? Wybierz Garmin Vivoactive 3 z wbudowanym GPS oraz aplikacjami sportowymi.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 dlaczego warto?</w:t>
      </w:r>
    </w:p>
    <w:p>
      <w:pPr>
        <w:spacing w:before="0" w:after="300"/>
      </w:pPr>
      <w:r>
        <w:rPr>
          <w:rFonts w:ascii="calibri" w:hAnsi="calibri" w:eastAsia="calibri" w:cs="calibri"/>
          <w:sz w:val="24"/>
          <w:szCs w:val="24"/>
        </w:rPr>
        <w:t xml:space="preserve">Potrzebujesz zegarka, który będzie Twoim nieodłącznym towarzyszem w trakcie każdego treningu? </w:t>
      </w:r>
      <w:hyperlink r:id="rId7" w:history="1">
        <w:r>
          <w:rPr>
            <w:rFonts w:ascii="calibri" w:hAnsi="calibri" w:eastAsia="calibri" w:cs="calibri"/>
            <w:color w:val="0000FF"/>
            <w:sz w:val="24"/>
            <w:szCs w:val="24"/>
            <w:u w:val="single"/>
          </w:rPr>
          <w:t xml:space="preserve">Garmin </w:t>
        </w:r>
      </w:hyperlink>
      <w:r>
        <w:rPr>
          <w:rFonts w:ascii="calibri" w:hAnsi="calibri" w:eastAsia="calibri" w:cs="calibri"/>
          <w:sz w:val="24"/>
          <w:szCs w:val="24"/>
        </w:rPr>
        <w:t xml:space="preserve">Vivoactive to innowacyjne urządzenie, które posiada wbudowany GPS wraz z aplikacjami sportowymi. Zegarek umożliwia pomiar tętna na nadgarstku oraz płatność zbliżeniową, dzięki Garmin Pay.</w:t>
      </w:r>
    </w:p>
    <w:p>
      <w:pPr>
        <w:spacing w:before="0" w:after="300"/>
      </w:pPr>
    </w:p>
    <w:p>
      <w:pPr>
        <w:spacing w:before="0" w:after="500" w:line="264" w:lineRule="auto"/>
      </w:pPr>
      <w:r>
        <w:rPr>
          <w:rFonts w:ascii="calibri" w:hAnsi="calibri" w:eastAsia="calibri" w:cs="calibri"/>
          <w:sz w:val="36"/>
          <w:szCs w:val="36"/>
          <w:b/>
        </w:rPr>
        <w:t xml:space="preserve">Garmin - zegarek dostosowany na miarę Twoich potrzeb</w:t>
      </w:r>
    </w:p>
    <w:p>
      <w:pPr>
        <w:spacing w:before="0" w:after="300"/>
      </w:pPr>
      <w:r>
        <w:rPr>
          <w:rFonts w:ascii="calibri" w:hAnsi="calibri" w:eastAsia="calibri" w:cs="calibri"/>
          <w:sz w:val="24"/>
          <w:szCs w:val="24"/>
        </w:rPr>
        <w:t xml:space="preserve">Jesteś zawodowym sportowcem, a może aktywność fizyczna jest tylko Twoim hobby oraz sposobem na odreagowanie stresu? Zegarek </w:t>
      </w:r>
      <w:r>
        <w:rPr>
          <w:rFonts w:ascii="calibri" w:hAnsi="calibri" w:eastAsia="calibri" w:cs="calibri"/>
          <w:sz w:val="24"/>
          <w:szCs w:val="24"/>
          <w:b/>
        </w:rPr>
        <w:t xml:space="preserve">Garmin</w:t>
      </w:r>
      <w:r>
        <w:rPr>
          <w:rFonts w:ascii="calibri" w:hAnsi="calibri" w:eastAsia="calibri" w:cs="calibri"/>
          <w:sz w:val="24"/>
          <w:szCs w:val="24"/>
        </w:rPr>
        <w:t xml:space="preserve"> doskonale sprawdzi się w każdej sytuacji Jest on wodoodporny, dlatego można go używać podczas pływania, jazdy a desce, a nawet biorąc prysznic. Urządzenie doskonale mierzy poziom sprawności na podstawie pułapu tlenowego, a także obserwuje, a następnie rejestruje jak użytkownik radzi sobie ze stresem. </w:t>
      </w:r>
    </w:p>
    <w:p>
      <w:pPr>
        <w:spacing w:before="0" w:after="500" w:line="264" w:lineRule="auto"/>
      </w:pPr>
      <w:r>
        <w:rPr>
          <w:rFonts w:ascii="calibri" w:hAnsi="calibri" w:eastAsia="calibri" w:cs="calibri"/>
          <w:sz w:val="36"/>
          <w:szCs w:val="36"/>
          <w:b/>
        </w:rPr>
        <w:t xml:space="preserve">Zapłać w sklepie za pomocą zegarka </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i/>
          <w:iCs/>
        </w:rPr>
        <w:t xml:space="preserve">Garmin</w:t>
      </w:r>
      <w:r>
        <w:rPr>
          <w:rFonts w:ascii="calibri" w:hAnsi="calibri" w:eastAsia="calibri" w:cs="calibri"/>
          <w:sz w:val="24"/>
          <w:szCs w:val="24"/>
        </w:rPr>
        <w:t xml:space="preserve"> Vivoactive 3 daje możliwość płatności za pomocą zbliżenia nadgarstka do terminala. Wszędzie tam gdzie istnieje możliwość zapłacenia kartą zbliżeniową, można posłużyć się tym zegarkiem. Jest to bardzo wygodne oraz funkcjonalne rozwiązanie dla każdej osoby, która preferuje aktywny tryb życia. Uprawiając jogging nie ma potrzeby wyposażania się w telefon i portfel. To wszystko zastąpi znakomity zegarek Garmin</w:t>
      </w:r>
    </w:p>
    <w:p>
      <w:pPr>
        <w:spacing w:before="0" w:after="300"/>
      </w:pPr>
      <w:r>
        <w:rPr>
          <w:rFonts w:ascii="calibri" w:hAnsi="calibri" w:eastAsia="calibri" w:cs="calibri"/>
          <w:sz w:val="24"/>
          <w:szCs w:val="24"/>
        </w:rPr>
        <w:t xml:space="preserve">Urządzenie to umożliwia sprawną nawigację po menu. Niezależnie od tego czy jesteś prawo lub lewo ręczną osobą te zegarek będzie idealnie pasował.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2026-06-30T09:15:40+02:00</dcterms:created>
  <dcterms:modified xsi:type="dcterms:W3CDTF">2026-06-30T09:15:40+02:00</dcterms:modified>
</cp:coreProperties>
</file>

<file path=docProps/custom.xml><?xml version="1.0" encoding="utf-8"?>
<Properties xmlns="http://schemas.openxmlformats.org/officeDocument/2006/custom-properties" xmlns:vt="http://schemas.openxmlformats.org/officeDocument/2006/docPropsVTypes"/>
</file>