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Garmin Fenix 7s Sapphire Solar Różowozłoty?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zegarka Garmin Fenix 7s Sapphire Solar Różowozłotego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7s Sapphire Solar Różowozłoty - Zegarek dla osób uprawiających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7s Sapphire Solar Różowozłoty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zaawansowane funkcje sportowe jak i te monitorujące organizm w ciągu całego dnia. Został wyposażony w szkiełko Power Sapphire z funkcją ładowania energią słoneczną, która wydłuży czas pracy baterii. Smartwatch został wyposażony w ekran o wielkości 1,2 cala. Zegarek spełnia amerykańskie normy militarne w zakresie temperatury, wodoodporności oraz wstrząsów. Przyciski sterujące działają nawet w najtrudniejszych warunkach pogodowych. Elegancka ramka z tytanu oraz powłoki DLC sprawia, że design smartwatcha jest niezwykle elegancki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dotyczące zegarka Garmin Fenix 7s Sapphire Solar Różowozłotego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Wbudowane opcje sportowe - Korzystaj z wielu zaawansowanych funkcji od biegów przełajowych po grę w golfa czy surfowanie,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Skituring - Dostęp do aktualnych informacji na temat stoku, </w:t>
      </w:r>
    </w:p>
    <w:p>
      <w:r>
        <w:rPr>
          <w:rFonts w:ascii="calibri" w:hAnsi="calibri" w:eastAsia="calibri" w:cs="calibri"/>
          <w:sz w:val="24"/>
          <w:szCs w:val="24"/>
        </w:rPr>
        <w:t xml:space="preserve">- Ćwiczenia HIIT - funkcja do śledzenia treningu interwałowego,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Pomiar dynamiki jazdy na rowerze górskim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zegarkiem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7s Sapphire Solar różowozłotym</w:t>
      </w:r>
      <w:r>
        <w:rPr>
          <w:rFonts w:ascii="calibri" w:hAnsi="calibri" w:eastAsia="calibri" w:cs="calibri"/>
          <w:sz w:val="24"/>
          <w:szCs w:val="24"/>
        </w:rPr>
        <w:t xml:space="preserve"> otrzymacie Państwie przewód do ładowania i przesyłu danych, silikonowy pasek, dokumentacja. Więcej informacji znajdziecie na stronie producenta.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s/3707-fenix-7s-sapphire-solar-tytan-rozowozloty-ze-skorzanym-paskiem-010-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2026-03-26T17:07:09+01:00</dcterms:created>
  <dcterms:modified xsi:type="dcterms:W3CDTF">2026-03-26T17:07:09+01:00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