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charakteryzuje się Garmin Fenix 7s Sapphire Solar Różowozłoty?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Aby dowiedzieć się więcej na temat zegarka Garmin Fenix 7s Sapphire Solar Różowozłotego zachęcamy do przeczytania naszego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Garmin Fenix 7s Sapphire Solar Różowozłoty - Zegarek dla osób uprawiających sport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Multisportowy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Garmin Fenix 7s Sapphire Solar Różowozłoty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zapewni Ci zaawansowane funkcje sportowe jak i te monitorujące organizm w ciągu całego dnia. Został wyposażony w szkiełko Power Sapphire z funkcją ładowania energią słoneczną, która wydłuży czas pracy baterii. Smartwatch został wyposażony w ekran o wielkości 1,2 cala. Zegarek spełnia amerykańskie normy militarne w zakresie temperatury, wodoodporności oraz wstrząsów. Przyciski sterujące działają nawet w najtrudniejszych warunkach pogodowych. Elegancka ramka z tytanu oraz powłoki DLC sprawia, że design smartwatcha jest niezwykle elegancki i stylowy.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97px; height:71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Funkcje dotyczące zegarka Garmin Fenix 7s Sapphire Solar Różowozłotego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Wbudowane opcje sportowe - Korzystaj z wielu zaawansowanych funkcji od biegów przełajowych po grę w golfa czy surfowanie,</w:t>
      </w:r>
    </w:p>
    <w:p>
      <w:r>
        <w:rPr>
          <w:rFonts w:ascii="calibri" w:hAnsi="calibri" w:eastAsia="calibri" w:cs="calibri"/>
          <w:sz w:val="24"/>
          <w:szCs w:val="24"/>
        </w:rPr>
        <w:t xml:space="preserve">- Skituring - Dostęp do aktualnych informacji na temat stoku, </w:t>
      </w:r>
    </w:p>
    <w:p>
      <w:r>
        <w:rPr>
          <w:rFonts w:ascii="calibri" w:hAnsi="calibri" w:eastAsia="calibri" w:cs="calibri"/>
          <w:sz w:val="24"/>
          <w:szCs w:val="24"/>
        </w:rPr>
        <w:t xml:space="preserve">- Ćwiczenia HIIT - funkcja do śledzenia treningu interwałowego,</w:t>
      </w:r>
    </w:p>
    <w:p>
      <w:r>
        <w:rPr>
          <w:rFonts w:ascii="calibri" w:hAnsi="calibri" w:eastAsia="calibri" w:cs="calibri"/>
          <w:sz w:val="24"/>
          <w:szCs w:val="24"/>
        </w:rPr>
        <w:t xml:space="preserve">- Pomiar dynamiki jazdy na rowerze górskim i wiele wiele więcej.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zestawie z zegarkiem </w:t>
      </w:r>
      <w:r>
        <w:rPr>
          <w:rFonts w:ascii="calibri" w:hAnsi="calibri" w:eastAsia="calibri" w:cs="calibri"/>
          <w:sz w:val="24"/>
          <w:szCs w:val="24"/>
          <w:b/>
        </w:rPr>
        <w:t xml:space="preserve">Garmin Fenix 7s Sapphire Solar różowozłotym</w:t>
      </w:r>
      <w:r>
        <w:rPr>
          <w:rFonts w:ascii="calibri" w:hAnsi="calibri" w:eastAsia="calibri" w:cs="calibri"/>
          <w:sz w:val="24"/>
          <w:szCs w:val="24"/>
        </w:rPr>
        <w:t xml:space="preserve"> otrzymacie Państwie przewód do ładowania i przesyłu danych, silikonowy pasek, dokumentacja. Więcej informacji znajdziecie na stronie producenta.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azymut.pl/garmin-fenix-7s/3707-fenix-7s-sapphire-solar-tytan-rozowozloty-ze-skorzanym-paskiem-010-0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2026-09-22T15:58:30+02:00</dcterms:created>
  <dcterms:modified xsi:type="dcterms:W3CDTF">2026-09-22T15:58:30+02:00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