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Instinct Solar Camo grafitowy moro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zegarek, który zaskoczy Cię ilością inteligentnych funkcji i niestandardowym designem. Garmin Instinct Solar Camo grafitowy moro dostępny jest w sprzedaży naszego sklepu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Instinct Solar Camo grafitowy moro- zegarek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pojawił się model zegarka w stylu wojskowym, który zaskoczy każdego weterana swoją wytrzymałością i praktycznością. Sprawdź, czym wyróżnia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Instinct Solar Camo grafitowy moro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jakich sytuacjach sprawdzą się jego zaawansowane funkcje.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Instinct Solar Camo grafitowy moro- opis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został stworzony, by dostarczać użytkownikom inteligentne rozwiązania i funkcje w życiu codziennym. Model </w:t>
      </w:r>
      <w:r>
        <w:rPr>
          <w:rFonts w:ascii="calibri" w:hAnsi="calibri" w:eastAsia="calibri" w:cs="calibri"/>
          <w:sz w:val="24"/>
          <w:szCs w:val="24"/>
          <w:b/>
        </w:rPr>
        <w:t xml:space="preserve">Garmin Instinct Solar Camo grafitowy moro</w:t>
      </w:r>
      <w:r>
        <w:rPr>
          <w:rFonts w:ascii="calibri" w:hAnsi="calibri" w:eastAsia="calibri" w:cs="calibri"/>
          <w:sz w:val="24"/>
          <w:szCs w:val="24"/>
        </w:rPr>
        <w:t xml:space="preserve"> wyróżnia się charakterystycznym wojskowym wzornictwem nie bez przyczyny. Produkt spełnia wymogi wojskowe związane z jego wytrzymałością. Został wykończony włóknami polimerowymi, a jego szkiełko wzmocnione chemicznie by chronić sprzęt przed zarysowaniami i uszkodzeniami. Dodatkowym atutem sprzętu jest niezwykle wytrzymała bateria, która jest w stanie pracować do 54 dni w trybie zegarka.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funkcje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posiada wiele usprawnień i inteligentnych funkcji przydatnych podczas treningu i podróży po nieznanych terenach. Wyposażony jest w aplikacje sportowe i czujniki. Przykładem tego są systemy GPS, GLONASS oraz Galileo, które opierają się na zasadach działania nawigacji satelitarnej.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Instinct Solar Camo grafitowy moro</w:t>
      </w:r>
      <w:r>
        <w:rPr>
          <w:rFonts w:ascii="calibri" w:hAnsi="calibri" w:eastAsia="calibri" w:cs="calibri"/>
          <w:sz w:val="24"/>
          <w:szCs w:val="24"/>
        </w:rPr>
        <w:t xml:space="preserve"> daje możliwość połączenia z urządzeniami mobilnymi oraz bezpośredniego odbierania alertów i powiadomień. Jego funkcje można dostosować do swoich upodobań i potrzeb. Podstawowe czujniki, które są wbudowane w zegarek to pomiar tętna, pulsoksymetr, pomiar stresu, monitorowanie energii, czujniki ABC czy wyznacznik tras. To tylko kilka usprawnień tego urządzenia. Poznaj szczegółowy opis zegarka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instinct/2100-instinct-solar-camo-grafitowy-moro-010-02293-0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2025-10-14T20:32:50+02:00</dcterms:created>
  <dcterms:modified xsi:type="dcterms:W3CDTF">2025-10-14T20:32:50+02:00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