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taktyczny – precyzja i niezawodność w ekstremalnych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to niezawodne narzędzie dla osób potrzebujących precyzyjnego i wytrzymałego sprzętu w ekstremalnych warunkach. Nowoczesne modele oferują funkcje takie jak GPS, barometr, tryb nocny czy wodoodporność, co czyni je idealnym wyborem dla wojska, służb mundurowych i miłośników outdooru. Dzięki nowoczesnym technologiom i solidnej konstrukcji zegarki taktyczne dostępne w Eazymut gwarantują trwałość, bezpieczeństwo i komfort użytkowania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potrzebują sprzętu odpornego na ekstremalne warunki, zegarek taktyczny to nie tylko narzędzie pomiaru czasu, ale także wszechstronne wsparcie w terenie.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modele oferują funkcje przydatne zarówno w wojsku, służbach mundurowych, jak i w sportach outdoorowych. Dzięki solidnej konstrukcji i nowoczesnym technologiom są niezastąpione podczas wymagających wypraw.</w:t>
      </w:r>
      <w:r>
        <w:rPr>
          <w:rFonts w:ascii="calibri" w:hAnsi="calibri" w:eastAsia="calibri" w:cs="calibri"/>
          <w:sz w:val="24"/>
          <w:szCs w:val="24"/>
        </w:rPr>
        <w:t xml:space="preserve"> To urządzenie zaprojektowane z myślą o tych, którzy stawiają na niezawodność i funkcjonalność, niezależnie od warunków otoczenia.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i funkcjonalność zegarka taktycznego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aspektów, które wyróżniają zegarek taktyczny, jest jego odporność na trudne warunki atmosferyczne, uderzenia i zanurzenie w wodzie. Wiele modeli spełnia wojskowe normy wytrzymałościowe, co oznacza, że są odporne na pył, wstrząsy oraz ekstremalne temperatury.</w:t>
      </w:r>
      <w:r>
        <w:rPr>
          <w:rFonts w:ascii="calibri" w:hAnsi="calibri" w:eastAsia="calibri" w:cs="calibri"/>
          <w:sz w:val="24"/>
          <w:szCs w:val="24"/>
          <w:b/>
        </w:rPr>
        <w:t xml:space="preserve"> Dodatkowo, ich zaawansowane funkcje, takie jak GPS, barometr, wysokościomierz czy tryb nocny, pozwalają na skuteczną nawigację nawet w najtrudniejszym terenie.</w:t>
      </w:r>
      <w:r>
        <w:rPr>
          <w:rFonts w:ascii="calibri" w:hAnsi="calibri" w:eastAsia="calibri" w:cs="calibri"/>
          <w:sz w:val="24"/>
          <w:szCs w:val="24"/>
        </w:rPr>
        <w:t xml:space="preserve"> Niektóre modele oferują również tryb ukrytego działania, który wyłącza wszystkie sygnały bezprzewodowe, zapewniając pełną dyskrecję w sytuacjach operacyjnych.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zegarkach taktycznych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zegarki taktyczne to znacznie więcej niż klasyczne czasomierze. Współczesne modele wyposażone są w inteligentne systemy monitorowania aktywności fizycznej, łączność Bluetooth oraz kompatybilność z aplikacjami mobilnymi.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ekrany zapewniają czytelność w każdych warunkach, a wytrzymałe baterie pozwalają na długotrwałe użytkowanie bez konieczności częstego ładowania.</w:t>
      </w:r>
      <w:r>
        <w:rPr>
          <w:rFonts w:ascii="calibri" w:hAnsi="calibri" w:eastAsia="calibri" w:cs="calibri"/>
          <w:sz w:val="24"/>
          <w:szCs w:val="24"/>
        </w:rPr>
        <w:t xml:space="preserve"> Niektóre zegarki oferują opcję zasilania energią słoneczną, co dodatkowo zwiększa ich funkcjonalność w terenie. Dodatkowo wbudowane systemy alarmowe oraz powiadomienia wibracyjne ułatwiają komunikację i ostrzegają użytkownika przed zmianami w otoczeniu.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taktyczny – idealny wybór dla profesjonalistów i entuzjastów outdooru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taktyczny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niezawodne narzędzie dla osób, które wymagają maksymalnej precyzji i trwałości. Dzięki nowoczesnym technologiom oraz solidnej konstrukcji sprawdzi się w każdej sytuacji – zarówno podczas służby, jak i przy ekstremalnych wyzwaniach sportowych. W ofercie Eazymut dostępne są różnorodne modele, które spełnią oczekiwania nawet najbardziej wymagających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Wybierając zegarek taktyczny, warto zwrócić uwagę na funkcjonalności dopasowane do indywidualnych potrzeb – od zaawansowanej nawigacji, przez pomiary fizjologiczne, aż po zabezpieczenia przed ekstremalnymi warunkami.</w:t>
      </w:r>
      <w:r>
        <w:rPr>
          <w:rFonts w:ascii="calibri" w:hAnsi="calibri" w:eastAsia="calibri" w:cs="calibri"/>
          <w:sz w:val="24"/>
          <w:szCs w:val="24"/>
        </w:rPr>
        <w:t xml:space="preserve"> To inwestycja w bezpieczeństwo, komfort i pełną kontrolę nad czasem w każdej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zegarki-taktyczne-garmin-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2026-05-16T09:35:32+02:00</dcterms:created>
  <dcterms:modified xsi:type="dcterms:W3CDTF">2026-05-16T09:35:32+02:00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