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wygląda śledzenie cyklu menstruacyjnego z zegarkiem Garmin?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chcesz dowiedzieć się o funkcji śledzenia cyklu menstruacyjnego z zegarkiem Garmin to zachęcamy do przeczytania naszego artykułu!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Śledzenie cyklu menstruacyjnego z zegarkiem Garmin - Innowacyjne aplikacja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Zegarki Garmin posiadają szeroki zakres przydatnych funkcji w życiu codziennym. Są to zegarki adresowane głównie do osób aktywnych, ale nie tylko. W ostatnim czasie firma Garmin wprowadziła zegarki przeznaczone dla kobiet o nazwie Garmin Lily. Został no wyposażony w ciekawą funkcję jaką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śledzenie cyklu menstruacyjnego z zegarkiem Garmin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17px; height:42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cechuje się funkcja śledzenia cyklu menstruacyjnego z zegarkiem Garmin?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</w:t>
      </w:r>
      <w:r>
        <w:rPr>
          <w:rFonts w:ascii="calibri" w:hAnsi="calibri" w:eastAsia="calibri" w:cs="calibri"/>
          <w:sz w:val="24"/>
          <w:szCs w:val="24"/>
          <w:b/>
        </w:rPr>
        <w:t xml:space="preserve">monitorowania cyklu miesiączkowego</w:t>
      </w:r>
      <w:r>
        <w:rPr>
          <w:rFonts w:ascii="calibri" w:hAnsi="calibri" w:eastAsia="calibri" w:cs="calibri"/>
          <w:sz w:val="24"/>
          <w:szCs w:val="24"/>
        </w:rPr>
        <w:t xml:space="preserve"> mamy dostęp do wielu materiałów edukacyjnych dotyczących kobiecego zdrowia. Jest możliwość dodawania objawów podczas menstruacji. W urządzeniu jest, również opcja przypomnienia o zbliżającej się miesiączce.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Dodatkowa opcja monitorowania ciąży w zegarku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wspomnieć o kolejnej możliwości, która została dodana do zegarków pod koniec 2020 roku jaką jest monitorowanie ciąży. Aplikacje konfigurujemy pod własny stan zdrowia i objawy. Możemy, również ustawić przypomnienia i dowiadywać się tydzień po tygodniu, jakiej wielkości jest płód. Aby móc śledzić przebieg ciąży należy pobrać aplikację Pregnancy Tracking.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eazymut.pl/blog/sledzenie-cyklu-menstruacyjnego-oraz-monitorowanie-ciazy-n76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2024-05-18T16:59:57+02:00</dcterms:created>
  <dcterms:modified xsi:type="dcterms:W3CDTF">2024-05-18T16:59:57+02:00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